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31006385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2F18F9">
        <w:rPr>
          <w:rFonts w:ascii="Cambria" w:hAnsi="Cambria"/>
          <w:sz w:val="22"/>
          <w:szCs w:val="22"/>
        </w:rPr>
        <w:t>2</w:t>
      </w:r>
      <w:r w:rsidR="002F18F9">
        <w:rPr>
          <w:rFonts w:ascii="Cambria" w:hAnsi="Cambria"/>
          <w:sz w:val="22"/>
          <w:szCs w:val="22"/>
          <w:lang w:val="en-US"/>
        </w:rPr>
        <w:t>6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8765A8">
        <w:rPr>
          <w:rFonts w:ascii="Cambria" w:hAnsi="Cambria"/>
          <w:sz w:val="22"/>
          <w:szCs w:val="22"/>
        </w:rPr>
        <w:t>Σεπτεμβρί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8765A8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672DFA">
        <w:rPr>
          <w:rFonts w:ascii="Cambria" w:hAnsi="Cambria" w:cs="Tahoma"/>
          <w:b/>
          <w:sz w:val="22"/>
          <w:szCs w:val="22"/>
        </w:rPr>
        <w:t>«Αλλαγή</w:t>
      </w:r>
      <w:r w:rsidR="00BB51B0">
        <w:rPr>
          <w:rFonts w:ascii="Cambria" w:hAnsi="Cambria" w:cs="Tahoma"/>
          <w:b/>
          <w:sz w:val="22"/>
          <w:szCs w:val="22"/>
        </w:rPr>
        <w:t xml:space="preserve"> ιδιοκτησία</w:t>
      </w:r>
      <w:r w:rsidR="000D6039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672DFA">
        <w:rPr>
          <w:rFonts w:ascii="Cambria" w:hAnsi="Cambria" w:cs="Tahoma"/>
          <w:b/>
          <w:sz w:val="22"/>
          <w:szCs w:val="22"/>
        </w:rPr>
        <w:t>ίππου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8765A8" w:rsidRDefault="005413FB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Το μισ</w:t>
      </w:r>
      <w:r w:rsidR="002F18F9">
        <w:rPr>
          <w:rFonts w:ascii="Cambria" w:hAnsi="Cambria"/>
          <w:sz w:val="22"/>
          <w:szCs w:val="22"/>
        </w:rPr>
        <w:t>ό (50%) του ίππου ΧΑΡΤΜΠΡΕΪΚ ΧΟΤΕΛ</w:t>
      </w:r>
      <w:r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</w:t>
      </w:r>
      <w:r w:rsidR="006031EC">
        <w:rPr>
          <w:rFonts w:ascii="Cambria" w:hAnsi="Cambria"/>
          <w:sz w:val="22"/>
          <w:szCs w:val="22"/>
        </w:rPr>
        <w:t xml:space="preserve"> αγοράστηκε από </w:t>
      </w:r>
      <w:r w:rsidR="002F18F9">
        <w:rPr>
          <w:rFonts w:ascii="Cambria" w:hAnsi="Cambria"/>
          <w:sz w:val="22"/>
          <w:szCs w:val="22"/>
        </w:rPr>
        <w:t>τους «</w:t>
      </w:r>
      <w:r w:rsidR="002F18F9">
        <w:rPr>
          <w:rFonts w:ascii="Cambria" w:hAnsi="Cambria"/>
          <w:sz w:val="22"/>
          <w:szCs w:val="22"/>
          <w:lang w:val="en-US"/>
        </w:rPr>
        <w:t>MALKOT</w:t>
      </w:r>
      <w:r w:rsidR="002F18F9" w:rsidRPr="002F18F9">
        <w:rPr>
          <w:rFonts w:ascii="Cambria" w:hAnsi="Cambria"/>
          <w:sz w:val="22"/>
          <w:szCs w:val="22"/>
        </w:rPr>
        <w:t xml:space="preserve"> </w:t>
      </w:r>
      <w:r w:rsidR="002F18F9">
        <w:rPr>
          <w:rFonts w:ascii="Cambria" w:hAnsi="Cambria"/>
          <w:sz w:val="22"/>
          <w:szCs w:val="22"/>
          <w:lang w:val="en-US"/>
        </w:rPr>
        <w:t>STABLES</w:t>
      </w:r>
      <w:r w:rsidR="002F18F9">
        <w:rPr>
          <w:rFonts w:ascii="Cambria" w:hAnsi="Cambria"/>
          <w:sz w:val="22"/>
          <w:szCs w:val="22"/>
        </w:rPr>
        <w:t>» στις 25/9/19 και θα διαγωνίζεται με τα χρώματα τους.</w:t>
      </w:r>
    </w:p>
    <w:p w:rsidR="00D61E2D" w:rsidRPr="00A3578A" w:rsidRDefault="002F18F9" w:rsidP="002F18F9">
      <w:pPr>
        <w:numPr>
          <w:ilvl w:val="0"/>
          <w:numId w:val="14"/>
        </w:numPr>
        <w:ind w:left="340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Στον ίππο ΑΛΣΑΦΑ(</w:t>
      </w:r>
      <w:r>
        <w:rPr>
          <w:rFonts w:ascii="Cambria" w:hAnsi="Cambria"/>
          <w:sz w:val="22"/>
          <w:szCs w:val="22"/>
          <w:lang w:val="en-US"/>
        </w:rPr>
        <w:t>GB</w:t>
      </w:r>
      <w:r>
        <w:rPr>
          <w:rFonts w:ascii="Cambria" w:hAnsi="Cambria"/>
          <w:sz w:val="22"/>
          <w:szCs w:val="22"/>
        </w:rPr>
        <w:t>) έγινε εκτόμηση στις 20/9/19.</w:t>
      </w:r>
      <w:r w:rsidR="009935D5">
        <w:rPr>
          <w:rFonts w:ascii="Cambria" w:hAnsi="Cambria"/>
          <w:sz w:val="22"/>
          <w:szCs w:val="22"/>
        </w:rPr>
        <w:t xml:space="preserve"> </w:t>
      </w:r>
    </w:p>
    <w:p w:rsidR="00495D90" w:rsidRPr="00A0776C" w:rsidRDefault="00495D90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8C2206" w:rsidRPr="00BD67A8" w:rsidRDefault="008C2206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714E69" w:rsidRPr="00BD67A8" w:rsidRDefault="00714E69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E63605" w:rsidRDefault="00E63605" w:rsidP="00F31C38">
      <w:pPr>
        <w:tabs>
          <w:tab w:val="left" w:pos="6825"/>
        </w:tabs>
        <w:rPr>
          <w:rFonts w:ascii="Cambria" w:hAnsi="Cambria" w:cs="Tahoma"/>
        </w:rPr>
      </w:pPr>
    </w:p>
    <w:p w:rsidR="00E63605" w:rsidRPr="00A944B0" w:rsidRDefault="00E63605" w:rsidP="00E63605">
      <w:pPr>
        <w:tabs>
          <w:tab w:val="left" w:pos="5678"/>
        </w:tabs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A944B0" w:rsidRDefault="00A944B0" w:rsidP="00A944B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u w:val="single"/>
        </w:rPr>
        <w:t xml:space="preserve">ΚΟΙΝΟΠΟΙΗΣΗ:  </w:t>
      </w:r>
      <w:r>
        <w:rPr>
          <w:rFonts w:ascii="Cambria" w:hAnsi="Cambria" w:cs="Tahoma"/>
          <w:b/>
        </w:rPr>
        <w:t xml:space="preserve">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>Ο  ΑΝ/ΤΗΣ  ΓΕΝΙΚΟΣ ΔΙΕΥΘΥΝΤΗΣ</w:t>
      </w:r>
    </w:p>
    <w:p w:rsidR="00A944B0" w:rsidRDefault="00A944B0" w:rsidP="00A944B0">
      <w:pPr>
        <w:tabs>
          <w:tab w:val="left" w:pos="5265"/>
          <w:tab w:val="left" w:pos="5775"/>
        </w:tabs>
        <w:rPr>
          <w:rFonts w:ascii="Cambria" w:hAnsi="Cambria" w:cs="Tahoma"/>
        </w:rPr>
      </w:pPr>
      <w:r>
        <w:rPr>
          <w:rFonts w:ascii="Cambria" w:hAnsi="Cambria" w:cs="Tahoma"/>
        </w:rPr>
        <w:t>ΕΛΛΑΝΟΔΙΚΕΣ</w:t>
      </w:r>
      <w:r>
        <w:rPr>
          <w:rFonts w:ascii="Cambria" w:hAnsi="Cambria" w:cs="Tahoma"/>
        </w:rPr>
        <w:tab/>
        <w:t xml:space="preserve">    </w:t>
      </w:r>
      <w:r>
        <w:rPr>
          <w:rFonts w:ascii="Cambria" w:hAnsi="Cambria" w:cs="Tahoma"/>
          <w:sz w:val="22"/>
          <w:szCs w:val="22"/>
        </w:rPr>
        <w:t xml:space="preserve">     </w:t>
      </w:r>
      <w:r w:rsidR="00A739BD">
        <w:rPr>
          <w:rFonts w:ascii="Cambria" w:hAnsi="Cambria" w:cs="Tahoma"/>
          <w:b/>
          <w:sz w:val="22"/>
          <w:szCs w:val="22"/>
        </w:rPr>
        <w:t>ΝΙΚΟΛΑΟΣ ΑΡΒΑΝΙΤΗΣ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</w:t>
      </w:r>
    </w:p>
    <w:p w:rsidR="00A944B0" w:rsidRDefault="00A944B0" w:rsidP="00A944B0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ΙΠΠΟΔΡΟΜΙΑΡΧΗ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</w:t>
      </w:r>
    </w:p>
    <w:p w:rsidR="00A944B0" w:rsidRDefault="00A944B0" w:rsidP="00A944B0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</w:rPr>
        <w:t xml:space="preserve">ΙΣΟΖΥΓΙΣΤΗ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150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</w:rPr>
        <w:t xml:space="preserve">ΑΦΕΤΗ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ΥΠΕΥΘΥΝΟ ΔΗΛΩΣΕΩΝ</w:t>
      </w:r>
    </w:p>
    <w:p w:rsidR="00A944B0" w:rsidRDefault="00A944B0" w:rsidP="00A944B0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ΕΙΔΙΕ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</w:t>
      </w:r>
    </w:p>
    <w:p w:rsidR="00A944B0" w:rsidRDefault="00A944B0" w:rsidP="00A944B0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>ΕΝΩΣΗ ΠΡΟΠΟΝΗΤΩΝ</w:t>
      </w:r>
      <w:r>
        <w:rPr>
          <w:rFonts w:ascii="Cambria" w:hAnsi="Cambria" w:cs="Tahoma"/>
        </w:rPr>
        <w:tab/>
      </w:r>
    </w:p>
    <w:p w:rsidR="00A944B0" w:rsidRDefault="00A944B0" w:rsidP="00A944B0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                            </w:t>
      </w:r>
    </w:p>
    <w:p w:rsidR="00E63605" w:rsidRDefault="00A944B0" w:rsidP="00A944B0">
      <w:pPr>
        <w:rPr>
          <w:rFonts w:ascii="Cambria" w:hAnsi="Cambria" w:cs="Tahoma"/>
        </w:rPr>
      </w:pPr>
      <w:r>
        <w:rPr>
          <w:rFonts w:ascii="Cambria" w:hAnsi="Cambria" w:cs="Tahoma"/>
          <w:b/>
          <w:sz w:val="22"/>
          <w:szCs w:val="22"/>
        </w:rPr>
        <w:tab/>
      </w:r>
    </w:p>
    <w:p w:rsidR="006146AB" w:rsidRPr="00A944B0" w:rsidRDefault="00E63605" w:rsidP="00E63605">
      <w:pPr>
        <w:tabs>
          <w:tab w:val="left" w:pos="5339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sectPr w:rsidR="006146AB" w:rsidRPr="00A944B0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33" w:rsidRDefault="00211033">
      <w:r>
        <w:separator/>
      </w:r>
    </w:p>
  </w:endnote>
  <w:endnote w:type="continuationSeparator" w:id="1">
    <w:p w:rsidR="00211033" w:rsidRDefault="0021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33" w:rsidRDefault="00211033">
      <w:r>
        <w:separator/>
      </w:r>
    </w:p>
  </w:footnote>
  <w:footnote w:type="continuationSeparator" w:id="1">
    <w:p w:rsidR="00211033" w:rsidRDefault="00211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3773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3773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8D7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4FE3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0BD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039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C99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3827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E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872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320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8C1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607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5985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033"/>
    <w:rsid w:val="002114E3"/>
    <w:rsid w:val="00211A60"/>
    <w:rsid w:val="00213F79"/>
    <w:rsid w:val="0021509A"/>
    <w:rsid w:val="002151AD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4E8F"/>
    <w:rsid w:val="00255221"/>
    <w:rsid w:val="00255466"/>
    <w:rsid w:val="0025554F"/>
    <w:rsid w:val="00255C2E"/>
    <w:rsid w:val="00255DA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DB8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5D8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09F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2F9F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8F9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A89"/>
    <w:rsid w:val="0030000F"/>
    <w:rsid w:val="00300392"/>
    <w:rsid w:val="00300482"/>
    <w:rsid w:val="00300610"/>
    <w:rsid w:val="00300888"/>
    <w:rsid w:val="003018C0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F32"/>
    <w:rsid w:val="003063B1"/>
    <w:rsid w:val="00306549"/>
    <w:rsid w:val="0030682C"/>
    <w:rsid w:val="003069EC"/>
    <w:rsid w:val="00306CCB"/>
    <w:rsid w:val="00307A8C"/>
    <w:rsid w:val="00307E43"/>
    <w:rsid w:val="003100DA"/>
    <w:rsid w:val="0031036E"/>
    <w:rsid w:val="00310877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C3F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38D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502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420"/>
    <w:rsid w:val="0044155B"/>
    <w:rsid w:val="00441603"/>
    <w:rsid w:val="004416BF"/>
    <w:rsid w:val="004417C5"/>
    <w:rsid w:val="00442C14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015"/>
    <w:rsid w:val="00457233"/>
    <w:rsid w:val="00457888"/>
    <w:rsid w:val="00457EFC"/>
    <w:rsid w:val="0046026C"/>
    <w:rsid w:val="00460284"/>
    <w:rsid w:val="00461696"/>
    <w:rsid w:val="00461936"/>
    <w:rsid w:val="00461C51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2F4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3FB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759C"/>
    <w:rsid w:val="005B7DE8"/>
    <w:rsid w:val="005C003A"/>
    <w:rsid w:val="005C0216"/>
    <w:rsid w:val="005C13E8"/>
    <w:rsid w:val="005C1D08"/>
    <w:rsid w:val="005C1D5B"/>
    <w:rsid w:val="005C2490"/>
    <w:rsid w:val="005C3219"/>
    <w:rsid w:val="005C3AB4"/>
    <w:rsid w:val="005C3C13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1EC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6A40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2DFA"/>
    <w:rsid w:val="006730CA"/>
    <w:rsid w:val="006739F1"/>
    <w:rsid w:val="00673E36"/>
    <w:rsid w:val="00675713"/>
    <w:rsid w:val="006758FF"/>
    <w:rsid w:val="00675C02"/>
    <w:rsid w:val="00676512"/>
    <w:rsid w:val="00676B96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119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1033F"/>
    <w:rsid w:val="0071039E"/>
    <w:rsid w:val="00711307"/>
    <w:rsid w:val="00712EC3"/>
    <w:rsid w:val="00713499"/>
    <w:rsid w:val="007146D6"/>
    <w:rsid w:val="007148D1"/>
    <w:rsid w:val="00714B48"/>
    <w:rsid w:val="00714BDA"/>
    <w:rsid w:val="00714E69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704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177"/>
    <w:rsid w:val="0075696D"/>
    <w:rsid w:val="00757070"/>
    <w:rsid w:val="007576D5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005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CC3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5A8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44F"/>
    <w:rsid w:val="008C0909"/>
    <w:rsid w:val="008C142C"/>
    <w:rsid w:val="008C1D48"/>
    <w:rsid w:val="008C1F4F"/>
    <w:rsid w:val="008C2206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35D5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B3A"/>
    <w:rsid w:val="009D4BA5"/>
    <w:rsid w:val="009D4ED9"/>
    <w:rsid w:val="009D52AF"/>
    <w:rsid w:val="009D54AE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0776C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2E75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9BD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5DF7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4B0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0F2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394A"/>
    <w:rsid w:val="00B23A89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CE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1B0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7A8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0BA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73B"/>
    <w:rsid w:val="00CB6FA1"/>
    <w:rsid w:val="00CB75B9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56D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05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6664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6B1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1A51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E03B7"/>
    <w:rsid w:val="00EE066F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9A6"/>
    <w:rsid w:val="00F14A1C"/>
    <w:rsid w:val="00F14E50"/>
    <w:rsid w:val="00F14FF6"/>
    <w:rsid w:val="00F15484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2C43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6AC5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2EDA"/>
    <w:rsid w:val="00FA3FA7"/>
    <w:rsid w:val="00FA4C72"/>
    <w:rsid w:val="00FA50E4"/>
    <w:rsid w:val="00FA55DB"/>
    <w:rsid w:val="00FA5739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324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C1F-1201-4CAC-859E-8865434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121</cp:revision>
  <cp:lastPrinted>2019-09-26T09:30:00Z</cp:lastPrinted>
  <dcterms:created xsi:type="dcterms:W3CDTF">2019-02-05T07:57:00Z</dcterms:created>
  <dcterms:modified xsi:type="dcterms:W3CDTF">2019-09-26T09:33:00Z</dcterms:modified>
  <cp:contentStatus/>
</cp:coreProperties>
</file>